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2972" cy="73152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97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ind w:left="0"/>
        <w:rPr>
          <w:rFonts w:ascii="Times New Roman"/>
          <w:sz w:val="17"/>
        </w:rPr>
      </w:pPr>
    </w:p>
    <w:p>
      <w:pPr>
        <w:pStyle w:val="Title"/>
        <w:rPr>
          <w:u w:val="none"/>
        </w:rPr>
      </w:pPr>
      <w:r>
        <w:rPr>
          <w:u w:val="single"/>
        </w:rPr>
        <w:t>PROPUESTAS</w:t>
      </w:r>
      <w:r>
        <w:rPr>
          <w:spacing w:val="-1"/>
          <w:u w:val="single"/>
        </w:rPr>
        <w:t> </w:t>
      </w:r>
      <w:r>
        <w:rPr>
          <w:u w:val="single"/>
        </w:rPr>
        <w:t>PENDIENTES</w:t>
      </w:r>
      <w:r>
        <w:rPr>
          <w:spacing w:val="-1"/>
          <w:u w:val="single"/>
        </w:rPr>
        <w:t> </w:t>
      </w:r>
      <w:r>
        <w:rPr>
          <w:u w:val="single"/>
        </w:rPr>
        <w:t>APROBACION</w:t>
      </w:r>
      <w:r>
        <w:rPr>
          <w:spacing w:val="-4"/>
          <w:u w:val="single"/>
        </w:rPr>
        <w:t> </w:t>
      </w:r>
      <w:r>
        <w:rPr>
          <w:u w:val="single"/>
        </w:rPr>
        <w:t>ASAMBLEA</w:t>
      </w:r>
      <w:r>
        <w:rPr>
          <w:spacing w:val="-1"/>
          <w:u w:val="single"/>
        </w:rPr>
        <w:t> </w:t>
      </w:r>
      <w:r>
        <w:rPr>
          <w:u w:val="single"/>
        </w:rPr>
        <w:t>CAK</w:t>
      </w:r>
      <w:r>
        <w:rPr>
          <w:spacing w:val="2"/>
          <w:u w:val="single"/>
        </w:rPr>
        <w:t> </w:t>
      </w:r>
      <w:r>
        <w:rPr>
          <w:u w:val="single"/>
        </w:rPr>
        <w:t>2023</w:t>
      </w:r>
    </w:p>
    <w:p>
      <w:pPr>
        <w:pStyle w:val="Heading1"/>
        <w:spacing w:before="183"/>
      </w:pPr>
      <w:r>
        <w:rPr>
          <w:u w:val="single"/>
        </w:rPr>
        <w:t>CALENDARIO</w:t>
      </w:r>
    </w:p>
    <w:p>
      <w:pPr>
        <w:pStyle w:val="BodyText"/>
        <w:spacing w:before="1"/>
        <w:ind w:left="0"/>
        <w:rPr>
          <w:b/>
          <w:sz w:val="11"/>
        </w:rPr>
      </w:pPr>
    </w:p>
    <w:p>
      <w:pPr>
        <w:tabs>
          <w:tab w:pos="3585" w:val="left" w:leader="none"/>
        </w:tabs>
        <w:spacing w:before="52"/>
        <w:ind w:left="1461" w:right="0" w:firstLine="0"/>
        <w:jc w:val="left"/>
        <w:rPr>
          <w:b/>
          <w:sz w:val="24"/>
        </w:rPr>
      </w:pPr>
      <w:r>
        <w:rPr>
          <w:sz w:val="24"/>
        </w:rPr>
        <w:t>19 MARZO</w:t>
        <w:tab/>
      </w:r>
      <w:r>
        <w:rPr>
          <w:b/>
          <w:sz w:val="24"/>
        </w:rPr>
        <w:t>CAMPILLOS 1</w:t>
      </w:r>
    </w:p>
    <w:p>
      <w:pPr>
        <w:tabs>
          <w:tab w:pos="3585" w:val="left" w:leader="none"/>
        </w:tabs>
        <w:spacing w:before="43"/>
        <w:ind w:left="1461" w:right="0" w:firstLine="0"/>
        <w:jc w:val="left"/>
        <w:rPr>
          <w:b/>
          <w:sz w:val="24"/>
        </w:rPr>
      </w:pPr>
      <w:r>
        <w:rPr>
          <w:sz w:val="24"/>
        </w:rPr>
        <w:t>4 JUNIO</w:t>
        <w:tab/>
      </w:r>
      <w:r>
        <w:rPr>
          <w:b/>
          <w:sz w:val="24"/>
        </w:rPr>
        <w:t>CARTAYA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</w:p>
    <w:p>
      <w:pPr>
        <w:tabs>
          <w:tab w:pos="3585" w:val="left" w:leader="none"/>
        </w:tabs>
        <w:spacing w:before="45"/>
        <w:ind w:left="1461" w:right="0" w:firstLine="0"/>
        <w:jc w:val="left"/>
        <w:rPr>
          <w:b/>
          <w:sz w:val="24"/>
        </w:rPr>
      </w:pPr>
      <w:r>
        <w:rPr>
          <w:sz w:val="24"/>
        </w:rPr>
        <w:t>2 JULIO</w:t>
        <w:tab/>
      </w:r>
      <w:r>
        <w:rPr>
          <w:b/>
          <w:sz w:val="24"/>
        </w:rPr>
        <w:t>CAMPILLOS 2</w:t>
      </w:r>
    </w:p>
    <w:p>
      <w:pPr>
        <w:tabs>
          <w:tab w:pos="3585" w:val="left" w:leader="none"/>
        </w:tabs>
        <w:spacing w:before="43"/>
        <w:ind w:left="1461" w:right="0" w:firstLine="0"/>
        <w:jc w:val="left"/>
        <w:rPr>
          <w:b/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OCTUBRE</w:t>
        <w:tab/>
      </w:r>
      <w:r>
        <w:rPr>
          <w:b/>
          <w:sz w:val="24"/>
        </w:rPr>
        <w:t>CARTAYA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</w:p>
    <w:p>
      <w:pPr>
        <w:tabs>
          <w:tab w:pos="3585" w:val="left" w:leader="none"/>
        </w:tabs>
        <w:spacing w:before="43"/>
        <w:ind w:left="1461" w:right="0" w:firstLine="0"/>
        <w:jc w:val="left"/>
        <w:rPr>
          <w:b/>
          <w:sz w:val="24"/>
        </w:rPr>
      </w:pPr>
      <w:r>
        <w:rPr>
          <w:sz w:val="24"/>
        </w:rPr>
        <w:t>26</w:t>
      </w:r>
      <w:r>
        <w:rPr>
          <w:spacing w:val="2"/>
          <w:sz w:val="24"/>
        </w:rPr>
        <w:t> </w:t>
      </w:r>
      <w:r>
        <w:rPr>
          <w:sz w:val="24"/>
        </w:rPr>
        <w:t>NOVIEMBRE</w:t>
        <w:tab/>
      </w:r>
      <w:r>
        <w:rPr>
          <w:b/>
          <w:sz w:val="24"/>
        </w:rPr>
        <w:t>VILLAFRANCA</w:t>
      </w:r>
    </w:p>
    <w:p>
      <w:pPr>
        <w:pStyle w:val="BodyText"/>
        <w:spacing w:before="4"/>
        <w:ind w:left="0"/>
        <w:rPr>
          <w:b/>
          <w:sz w:val="29"/>
        </w:rPr>
      </w:pPr>
    </w:p>
    <w:p>
      <w:pPr>
        <w:pStyle w:val="BodyText"/>
        <w:spacing w:before="0"/>
      </w:pPr>
      <w:r>
        <w:rPr/>
        <w:t>El formato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 pruebas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el siguiente:</w:t>
      </w:r>
    </w:p>
    <w:p>
      <w:pPr>
        <w:pStyle w:val="ListParagraph"/>
        <w:numPr>
          <w:ilvl w:val="0"/>
          <w:numId w:val="1"/>
        </w:numPr>
        <w:tabs>
          <w:tab w:pos="2182" w:val="left" w:leader="none"/>
        </w:tabs>
        <w:spacing w:line="240" w:lineRule="auto" w:before="187" w:after="0"/>
        <w:ind w:left="2181" w:right="0" w:hanging="361"/>
        <w:jc w:val="left"/>
        <w:rPr>
          <w:sz w:val="24"/>
        </w:rPr>
      </w:pPr>
      <w:r>
        <w:rPr>
          <w:sz w:val="24"/>
        </w:rPr>
        <w:t>10 Minutos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entrenos libres.</w:t>
      </w:r>
    </w:p>
    <w:p>
      <w:pPr>
        <w:pStyle w:val="ListParagraph"/>
        <w:numPr>
          <w:ilvl w:val="0"/>
          <w:numId w:val="1"/>
        </w:numPr>
        <w:tabs>
          <w:tab w:pos="2182" w:val="left" w:leader="none"/>
        </w:tabs>
        <w:spacing w:line="240" w:lineRule="auto" w:before="146" w:after="0"/>
        <w:ind w:left="2181" w:right="0" w:hanging="361"/>
        <w:jc w:val="left"/>
        <w:rPr>
          <w:sz w:val="24"/>
        </w:rPr>
      </w:pPr>
      <w:r>
        <w:rPr>
          <w:sz w:val="24"/>
        </w:rPr>
        <w:t>10 Minutos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entrenos</w:t>
      </w:r>
      <w:r>
        <w:rPr>
          <w:spacing w:val="-2"/>
          <w:sz w:val="24"/>
        </w:rPr>
        <w:t> </w:t>
      </w:r>
      <w:r>
        <w:rPr>
          <w:sz w:val="24"/>
        </w:rPr>
        <w:t>cronometrados.</w:t>
      </w:r>
    </w:p>
    <w:p>
      <w:pPr>
        <w:pStyle w:val="ListParagraph"/>
        <w:numPr>
          <w:ilvl w:val="0"/>
          <w:numId w:val="1"/>
        </w:numPr>
        <w:tabs>
          <w:tab w:pos="2182" w:val="left" w:leader="none"/>
        </w:tabs>
        <w:spacing w:line="240" w:lineRule="auto" w:before="146" w:after="0"/>
        <w:ind w:left="2181" w:right="0" w:hanging="361"/>
        <w:jc w:val="left"/>
        <w:rPr>
          <w:sz w:val="24"/>
        </w:rPr>
      </w:pPr>
      <w:r>
        <w:rPr>
          <w:sz w:val="24"/>
        </w:rPr>
        <w:t>1ª</w:t>
      </w:r>
      <w:r>
        <w:rPr>
          <w:spacing w:val="2"/>
          <w:sz w:val="24"/>
        </w:rPr>
        <w:t> </w:t>
      </w:r>
      <w:r>
        <w:rPr>
          <w:sz w:val="24"/>
        </w:rPr>
        <w:t>Carrera</w:t>
      </w:r>
    </w:p>
    <w:p>
      <w:pPr>
        <w:pStyle w:val="ListParagraph"/>
        <w:numPr>
          <w:ilvl w:val="0"/>
          <w:numId w:val="1"/>
        </w:numPr>
        <w:tabs>
          <w:tab w:pos="2182" w:val="left" w:leader="none"/>
        </w:tabs>
        <w:spacing w:line="240" w:lineRule="auto" w:before="147" w:after="0"/>
        <w:ind w:left="2181" w:right="0" w:hanging="361"/>
        <w:jc w:val="left"/>
        <w:rPr>
          <w:sz w:val="24"/>
        </w:rPr>
      </w:pPr>
      <w:r>
        <w:rPr>
          <w:sz w:val="24"/>
        </w:rPr>
        <w:t>2ª</w:t>
      </w:r>
      <w:r>
        <w:rPr>
          <w:spacing w:val="2"/>
          <w:sz w:val="24"/>
        </w:rPr>
        <w:t> </w:t>
      </w:r>
      <w:r>
        <w:rPr>
          <w:sz w:val="24"/>
        </w:rPr>
        <w:t>Carrera</w:t>
      </w:r>
    </w:p>
    <w:p>
      <w:pPr>
        <w:pStyle w:val="Heading1"/>
        <w:spacing w:before="146"/>
        <w:ind w:right="740"/>
      </w:pPr>
      <w:r>
        <w:rPr>
          <w:u w:val="single"/>
        </w:rPr>
        <w:t>PUNTUACION</w:t>
      </w:r>
    </w:p>
    <w:p>
      <w:pPr>
        <w:pStyle w:val="BodyText"/>
        <w:spacing w:line="276" w:lineRule="auto"/>
        <w:ind w:right="116"/>
        <w:jc w:val="both"/>
      </w:pPr>
      <w:r>
        <w:rPr/>
        <w:t>Para le CAK, si se celebran las 5 pruebas calendadas se sumarán un máximo de 8</w:t>
      </w:r>
      <w:r>
        <w:rPr>
          <w:spacing w:val="1"/>
        </w:rPr>
        <w:t> </w:t>
      </w:r>
      <w:r>
        <w:rPr/>
        <w:t>resultados (Suma de posición más vuelta rápida). En el caso de celebrarse 4 pruebas se</w:t>
      </w:r>
      <w:r>
        <w:rPr>
          <w:spacing w:val="1"/>
        </w:rPr>
        <w:t> </w:t>
      </w:r>
      <w:r>
        <w:rPr/>
        <w:t>sumarian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(Suma</w:t>
      </w:r>
      <w:r>
        <w:rPr>
          <w:spacing w:val="-2"/>
        </w:rPr>
        <w:t> </w:t>
      </w:r>
      <w:r>
        <w:rPr/>
        <w:t>de posición</w:t>
      </w:r>
      <w:r>
        <w:rPr>
          <w:spacing w:val="-2"/>
        </w:rPr>
        <w:t> </w:t>
      </w:r>
      <w:r>
        <w:rPr/>
        <w:t>más vuelta</w:t>
      </w:r>
      <w:r>
        <w:rPr>
          <w:spacing w:val="-4"/>
        </w:rPr>
        <w:t> </w:t>
      </w:r>
      <w:r>
        <w:rPr/>
        <w:t>rápida)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si se realizaran menos</w:t>
      </w:r>
      <w:r>
        <w:rPr>
          <w:spacing w:val="-5"/>
        </w:rPr>
        <w:t> </w:t>
      </w:r>
      <w:r>
        <w:rPr/>
        <w:t>de</w:t>
      </w:r>
      <w:r>
        <w:rPr>
          <w:spacing w:val="-52"/>
        </w:rPr>
        <w:t> </w:t>
      </w:r>
      <w:r>
        <w:rPr/>
        <w:t>4</w:t>
      </w:r>
      <w:r>
        <w:rPr>
          <w:spacing w:val="-1"/>
        </w:rPr>
        <w:t> </w:t>
      </w:r>
      <w:r>
        <w:rPr/>
        <w:t>pruebas, sumarian</w:t>
      </w:r>
      <w:r>
        <w:rPr>
          <w:spacing w:val="-2"/>
        </w:rPr>
        <w:t> </w:t>
      </w:r>
      <w:r>
        <w:rPr/>
        <w:t>todos los resultados.</w:t>
      </w:r>
    </w:p>
    <w:p>
      <w:pPr>
        <w:pStyle w:val="Heading1"/>
        <w:spacing w:line="292" w:lineRule="exact"/>
        <w:ind w:right="742"/>
      </w:pPr>
      <w:r>
        <w:rPr>
          <w:u w:val="single"/>
        </w:rPr>
        <w:t>MOTORES</w:t>
      </w:r>
    </w:p>
    <w:p>
      <w:pPr>
        <w:pStyle w:val="BodyText"/>
        <w:spacing w:line="259" w:lineRule="auto" w:before="182"/>
        <w:ind w:right="117"/>
        <w:jc w:val="both"/>
      </w:pPr>
      <w:r>
        <w:rPr/>
        <w:t>Para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categorías</w:t>
      </w:r>
      <w:r>
        <w:rPr>
          <w:spacing w:val="-10"/>
        </w:rPr>
        <w:t> </w:t>
      </w:r>
      <w:r>
        <w:rPr/>
        <w:t>JUNIOR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SENIOR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MASTER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únicos</w:t>
      </w:r>
      <w:r>
        <w:rPr>
          <w:spacing w:val="-9"/>
        </w:rPr>
        <w:t> </w:t>
      </w:r>
      <w:r>
        <w:rPr/>
        <w:t>motores</w:t>
      </w:r>
      <w:r>
        <w:rPr>
          <w:spacing w:val="-13"/>
        </w:rPr>
        <w:t> </w:t>
      </w:r>
      <w:r>
        <w:rPr/>
        <w:t>autorizados</w:t>
      </w:r>
      <w:r>
        <w:rPr>
          <w:spacing w:val="-9"/>
        </w:rPr>
        <w:t> </w:t>
      </w:r>
      <w:r>
        <w:rPr/>
        <w:t>serán</w:t>
      </w:r>
      <w:r>
        <w:rPr>
          <w:spacing w:val="-10"/>
        </w:rPr>
        <w:t> </w:t>
      </w:r>
      <w:r>
        <w:rPr/>
        <w:t>los</w:t>
      </w:r>
      <w:r>
        <w:rPr>
          <w:spacing w:val="-52"/>
        </w:rPr>
        <w:t> </w:t>
      </w:r>
      <w:r>
        <w:rPr/>
        <w:t>motores X30.</w:t>
      </w:r>
    </w:p>
    <w:p>
      <w:pPr>
        <w:pStyle w:val="BodyText"/>
        <w:spacing w:before="10"/>
        <w:ind w:left="0"/>
        <w:rPr>
          <w:sz w:val="8"/>
        </w:rPr>
      </w:pPr>
    </w:p>
    <w:p>
      <w:pPr>
        <w:pStyle w:val="Heading1"/>
        <w:spacing w:before="52"/>
      </w:pPr>
      <w:r>
        <w:rPr>
          <w:u w:val="single"/>
        </w:rPr>
        <w:t>ACADEMIA</w:t>
      </w:r>
    </w:p>
    <w:p>
      <w:pPr>
        <w:pStyle w:val="BodyText"/>
        <w:spacing w:line="259" w:lineRule="auto" w:before="184"/>
        <w:ind w:right="117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Academia</w:t>
      </w:r>
      <w:r>
        <w:rPr>
          <w:spacing w:val="1"/>
        </w:rPr>
        <w:t> </w:t>
      </w:r>
      <w:r>
        <w:rPr/>
        <w:t>“PACO</w:t>
      </w:r>
      <w:r>
        <w:rPr>
          <w:spacing w:val="1"/>
        </w:rPr>
        <w:t> </w:t>
      </w:r>
      <w:r>
        <w:rPr/>
        <w:t>MELERO”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motores</w:t>
      </w:r>
      <w:r>
        <w:rPr>
          <w:spacing w:val="1"/>
        </w:rPr>
        <w:t> </w:t>
      </w:r>
      <w:r>
        <w:rPr/>
        <w:t>permitidos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PUMA</w:t>
      </w:r>
      <w:r>
        <w:rPr>
          <w:spacing w:val="1"/>
        </w:rPr>
        <w:t> </w:t>
      </w:r>
      <w:r>
        <w:rPr/>
        <w:t>65</w:t>
      </w:r>
      <w:r>
        <w:rPr>
          <w:spacing w:val="1"/>
        </w:rPr>
        <w:t> </w:t>
      </w:r>
      <w:r>
        <w:rPr/>
        <w:t>ajustándose en su totalidad a su ficha de homologación y el X30 MINI Según su ficha de</w:t>
      </w:r>
      <w:r>
        <w:rPr>
          <w:spacing w:val="-52"/>
        </w:rPr>
        <w:t> </w:t>
      </w:r>
      <w:r>
        <w:rPr/>
        <w:t>homologación</w:t>
      </w:r>
      <w:r>
        <w:rPr>
          <w:spacing w:val="2"/>
        </w:rPr>
        <w:t> </w:t>
      </w:r>
      <w:r>
        <w:rPr/>
        <w:t>con un</w:t>
      </w:r>
      <w:r>
        <w:rPr>
          <w:spacing w:val="3"/>
        </w:rPr>
        <w:t> </w:t>
      </w:r>
      <w:r>
        <w:rPr/>
        <w:t>RESTRICTOR DE</w:t>
      </w:r>
      <w:r>
        <w:rPr>
          <w:spacing w:val="2"/>
        </w:rPr>
        <w:t> </w:t>
      </w:r>
      <w:r>
        <w:rPr/>
        <w:t>ESCAPE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18</w:t>
      </w:r>
      <w:r>
        <w:rPr>
          <w:spacing w:val="-2"/>
        </w:rPr>
        <w:t> </w:t>
      </w:r>
      <w:r>
        <w:rPr/>
        <w:t>MM.</w:t>
      </w:r>
    </w:p>
    <w:p>
      <w:pPr>
        <w:pStyle w:val="BodyText"/>
        <w:spacing w:line="256" w:lineRule="auto" w:before="160"/>
        <w:ind w:right="117"/>
        <w:jc w:val="both"/>
      </w:pPr>
      <w:r>
        <w:rPr/>
        <w:t>Los únicos platos permitidos en esta categoría serán de 72 o 77 dientes, siendo libre su</w:t>
      </w:r>
      <w:r>
        <w:rPr>
          <w:spacing w:val="-52"/>
        </w:rPr>
        <w:t> </w:t>
      </w:r>
      <w:r>
        <w:rPr/>
        <w:t>elección.</w:t>
      </w:r>
    </w:p>
    <w:p>
      <w:pPr>
        <w:pStyle w:val="BodyText"/>
        <w:spacing w:line="259" w:lineRule="auto" w:before="165"/>
        <w:ind w:right="117"/>
        <w:jc w:val="both"/>
      </w:pPr>
      <w:r>
        <w:rPr/>
        <w:t>La</w:t>
      </w:r>
      <w:r>
        <w:rPr>
          <w:spacing w:val="1"/>
        </w:rPr>
        <w:t> </w:t>
      </w:r>
      <w:r>
        <w:rPr/>
        <w:t>parrilla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carrera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montará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tiempos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entrenos</w:t>
      </w:r>
      <w:r>
        <w:rPr>
          <w:spacing w:val="1"/>
        </w:rPr>
        <w:t> </w:t>
      </w:r>
      <w:r>
        <w:rPr/>
        <w:t>cronometrados y la segunda carrera será con la parrilla invertida. Al estar considerada</w:t>
      </w:r>
      <w:r>
        <w:rPr>
          <w:spacing w:val="1"/>
        </w:rPr>
        <w:t> </w:t>
      </w:r>
      <w:r>
        <w:rPr/>
        <w:t>una modalidad de aprendizaje, el Director de Carrera podrá sacar una bandera roja y</w:t>
      </w:r>
      <w:r>
        <w:rPr>
          <w:spacing w:val="1"/>
        </w:rPr>
        <w:t> </w:t>
      </w:r>
      <w:r>
        <w:rPr/>
        <w:t>parar la carrera para una nueva salida cuando lo considere oportuno con el fin de que</w:t>
      </w:r>
      <w:r>
        <w:rPr>
          <w:spacing w:val="1"/>
        </w:rPr>
        <w:t> </w:t>
      </w:r>
      <w:r>
        <w:rPr/>
        <w:t>aprendan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aspectos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 carrera.</w:t>
      </w:r>
    </w:p>
    <w:p>
      <w:pPr>
        <w:pStyle w:val="BodyText"/>
        <w:spacing w:line="259" w:lineRule="auto" w:before="158"/>
        <w:ind w:right="116"/>
        <w:jc w:val="both"/>
      </w:pPr>
      <w:r>
        <w:rPr/>
        <w:t>Esta modalidad no se considerará competitiva, por lo que no habrá pódium final ni</w:t>
      </w:r>
      <w:r>
        <w:rPr>
          <w:spacing w:val="1"/>
        </w:rPr>
        <w:t> </w:t>
      </w:r>
      <w:r>
        <w:rPr/>
        <w:t>clasificación, en la entrega de trofeos se subirán al pódium todos los participantes a los</w:t>
      </w:r>
      <w:r>
        <w:rPr>
          <w:spacing w:val="-52"/>
        </w:rPr>
        <w:t> </w:t>
      </w:r>
      <w:r>
        <w:rPr/>
        <w:t>que se le</w:t>
      </w:r>
      <w:r>
        <w:rPr>
          <w:spacing w:val="-2"/>
        </w:rPr>
        <w:t> </w:t>
      </w:r>
      <w:r>
        <w:rPr/>
        <w:t>entregara una medalla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recuerdo por</w:t>
      </w:r>
      <w:r>
        <w:rPr>
          <w:spacing w:val="-3"/>
        </w:rPr>
        <w:t> </w:t>
      </w:r>
      <w:r>
        <w:rPr/>
        <w:t>su participación.</w:t>
      </w:r>
    </w:p>
    <w:p>
      <w:pPr>
        <w:pStyle w:val="Heading1"/>
        <w:spacing w:line="259" w:lineRule="auto" w:before="160"/>
        <w:ind w:left="1461" w:right="117"/>
        <w:jc w:val="both"/>
      </w:pPr>
      <w:r>
        <w:rPr/>
        <w:t>Las</w:t>
      </w:r>
      <w:r>
        <w:rPr>
          <w:spacing w:val="1"/>
        </w:rPr>
        <w:t> </w:t>
      </w:r>
      <w:r>
        <w:rPr/>
        <w:t>tandas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sábado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tiempos</w:t>
      </w:r>
      <w:r>
        <w:rPr>
          <w:spacing w:val="1"/>
        </w:rPr>
        <w:t> </w:t>
      </w:r>
      <w:r>
        <w:rPr/>
        <w:t>oficiales,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</w:t>
      </w:r>
      <w:r>
        <w:rPr>
          <w:spacing w:val="-52"/>
        </w:rPr>
        <w:t> </w:t>
      </w:r>
      <w:r>
        <w:rPr/>
        <w:t>obligatorio</w:t>
      </w:r>
      <w:r>
        <w:rPr>
          <w:spacing w:val="-2"/>
        </w:rPr>
        <w:t> </w:t>
      </w:r>
      <w:r>
        <w:rPr/>
        <w:t>recoger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transponder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del inicio de</w:t>
      </w:r>
      <w:r>
        <w:rPr>
          <w:spacing w:val="-4"/>
        </w:rPr>
        <w:t> </w:t>
      </w:r>
      <w:r>
        <w:rPr/>
        <w:t>las mismas.</w:t>
      </w:r>
    </w:p>
    <w:sectPr>
      <w:type w:val="continuous"/>
      <w:pgSz w:w="11910" w:h="16840"/>
      <w:pgMar w:top="140" w:bottom="280" w:left="2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2181" w:hanging="360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6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1461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82" w:right="74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2082" w:right="743"/>
      <w:jc w:val="center"/>
    </w:pPr>
    <w:rPr>
      <w:rFonts w:ascii="Calibri" w:hAnsi="Calibri" w:eastAsia="Calibri" w:cs="Calibri"/>
      <w:b/>
      <w:bCs/>
      <w:sz w:val="28"/>
      <w:szCs w:val="28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46"/>
      <w:ind w:left="2181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dc:title>Microsoft Word - PROPUESTAS CAK 2023</dc:title>
  <dcterms:created xsi:type="dcterms:W3CDTF">2023-01-14T18:33:24Z</dcterms:created>
  <dcterms:modified xsi:type="dcterms:W3CDTF">2023-01-14T18:33:24Z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2023-01-14T00:00:00Z</vt:filetime>
  </property>
</Properties>
</file>