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A88906" w14:textId="77777777" w:rsidR="00BA50B9" w:rsidRPr="00BA50B9" w:rsidRDefault="00BA50B9" w:rsidP="00BA50B9">
      <w:pPr>
        <w:spacing w:after="0" w:line="300" w:lineRule="atLeast"/>
        <w:rPr>
          <w:rFonts w:ascii="Segoe UI" w:eastAsia="Times New Roman" w:hAnsi="Segoe UI" w:cs="Segoe UI"/>
          <w:kern w:val="0"/>
          <w:sz w:val="21"/>
          <w:szCs w:val="21"/>
          <w:lang w:eastAsia="es-ES_tradnl"/>
          <w14:ligatures w14:val="none"/>
        </w:rPr>
      </w:pPr>
      <w:r w:rsidRPr="00BA50B9">
        <w:rPr>
          <w:rFonts w:ascii="Segoe UI" w:eastAsia="Times New Roman" w:hAnsi="Segoe UI" w:cs="Segoe UI"/>
          <w:kern w:val="0"/>
          <w:sz w:val="21"/>
          <w:szCs w:val="21"/>
          <w:lang w:eastAsia="es-ES_tradnl"/>
          <w14:ligatures w14:val="none"/>
        </w:rPr>
        <w:t>Gabriel Pastor, Esteban Perea y Juan Manuel Ramírez se imponen en la XXVI Subida Ciudad de Montoro marcada por el intenso calor</w:t>
      </w:r>
    </w:p>
    <w:p w14:paraId="2734A21D" w14:textId="77777777" w:rsidR="000C1E31" w:rsidRDefault="000C1E31"/>
    <w:p w14:paraId="11EE4748" w14:textId="42EDC4A6" w:rsidR="00BA50B9" w:rsidRDefault="00BA50B9" w:rsidP="00BA50B9">
      <w:pPr>
        <w:pStyle w:val="NormalWeb"/>
        <w:spacing w:line="300" w:lineRule="atLeast"/>
        <w:rPr>
          <w:rFonts w:ascii="Segoe UI" w:hAnsi="Segoe UI" w:cs="Segoe UI"/>
          <w:sz w:val="21"/>
          <w:szCs w:val="21"/>
        </w:rPr>
      </w:pPr>
      <w:r>
        <w:rPr>
          <w:rFonts w:ascii="Segoe UI" w:hAnsi="Segoe UI" w:cs="Segoe UI"/>
          <w:sz w:val="21"/>
          <w:szCs w:val="21"/>
        </w:rPr>
        <w:t xml:space="preserve">La </w:t>
      </w:r>
      <w:r>
        <w:rPr>
          <w:rStyle w:val="Fuerte"/>
          <w:rFonts w:ascii="Segoe UI" w:hAnsi="Segoe UI" w:cs="Segoe UI"/>
          <w:sz w:val="21"/>
          <w:szCs w:val="21"/>
        </w:rPr>
        <w:t>XXVI Subida Ciudad de Montoro</w:t>
      </w:r>
      <w:r>
        <w:rPr>
          <w:rFonts w:ascii="Segoe UI" w:hAnsi="Segoe UI" w:cs="Segoe UI"/>
          <w:sz w:val="21"/>
          <w:szCs w:val="21"/>
        </w:rPr>
        <w:t xml:space="preserve"> confirmó este fin de semana el extraordinario momento que vive la disciplina de montaña andaluza. Los cerca de 87 equipos que se dieron cita en la prueba cordobesa ofrecieron un espectáculo de primer nivel en una edición marcada por las temperaturas extremas que acompañaron a pilotos, equipos y aficionados durante las dos jornadas de competición. </w:t>
      </w:r>
    </w:p>
    <w:p w14:paraId="7D313ED0" w14:textId="369DDDBC" w:rsidR="00BA50B9" w:rsidRDefault="00BA50B9" w:rsidP="00BA50B9">
      <w:pPr>
        <w:pStyle w:val="NormalWeb"/>
        <w:spacing w:line="300" w:lineRule="atLeast"/>
        <w:rPr>
          <w:rFonts w:ascii="Segoe UI" w:hAnsi="Segoe UI" w:cs="Segoe UI"/>
          <w:sz w:val="21"/>
          <w:szCs w:val="21"/>
        </w:rPr>
      </w:pPr>
      <w:r>
        <w:rPr>
          <w:rFonts w:ascii="Segoe UI" w:hAnsi="Segoe UI" w:cs="Segoe UI"/>
          <w:sz w:val="21"/>
          <w:szCs w:val="21"/>
        </w:rPr>
        <w:t xml:space="preserve">En el plano deportivo, la batalla por el </w:t>
      </w:r>
      <w:proofErr w:type="spellStart"/>
      <w:r>
        <w:rPr>
          <w:rStyle w:val="Fuerte"/>
          <w:rFonts w:ascii="Segoe UI" w:hAnsi="Segoe UI" w:cs="Segoe UI"/>
          <w:sz w:val="21"/>
          <w:szCs w:val="21"/>
        </w:rPr>
        <w:t>scratch</w:t>
      </w:r>
      <w:proofErr w:type="spellEnd"/>
      <w:r>
        <w:rPr>
          <w:rStyle w:val="Fuerte"/>
          <w:rFonts w:ascii="Segoe UI" w:hAnsi="Segoe UI" w:cs="Segoe UI"/>
          <w:sz w:val="21"/>
          <w:szCs w:val="21"/>
        </w:rPr>
        <w:t xml:space="preserve"> de turismos</w:t>
      </w:r>
      <w:r>
        <w:rPr>
          <w:rFonts w:ascii="Segoe UI" w:hAnsi="Segoe UI" w:cs="Segoe UI"/>
          <w:sz w:val="21"/>
          <w:szCs w:val="21"/>
        </w:rPr>
        <w:t xml:space="preserve"> mantuvo la emoción hasta el </w:t>
      </w:r>
      <w:proofErr w:type="gramStart"/>
      <w:r>
        <w:rPr>
          <w:rFonts w:ascii="Segoe UI" w:hAnsi="Segoe UI" w:cs="Segoe UI"/>
          <w:sz w:val="21"/>
          <w:szCs w:val="21"/>
        </w:rPr>
        <w:t>desenlace final</w:t>
      </w:r>
      <w:proofErr w:type="gramEnd"/>
      <w:r>
        <w:rPr>
          <w:rFonts w:ascii="Segoe UI" w:hAnsi="Segoe UI" w:cs="Segoe UI"/>
          <w:sz w:val="21"/>
          <w:szCs w:val="21"/>
        </w:rPr>
        <w:t xml:space="preserve">. La victoria absoluta fue para Gabriel Pastor Brante, que exprimió al máximo su Honda Civic para detener el crono en </w:t>
      </w:r>
      <w:r>
        <w:rPr>
          <w:rStyle w:val="Fuerte"/>
          <w:rFonts w:ascii="Segoe UI" w:hAnsi="Segoe UI" w:cs="Segoe UI"/>
          <w:sz w:val="21"/>
          <w:szCs w:val="21"/>
        </w:rPr>
        <w:t>4:04.647</w:t>
      </w:r>
      <w:r>
        <w:rPr>
          <w:rFonts w:ascii="Segoe UI" w:hAnsi="Segoe UI" w:cs="Segoe UI"/>
          <w:sz w:val="21"/>
          <w:szCs w:val="21"/>
        </w:rPr>
        <w:t xml:space="preserve">, adjudicándose el triunfo con una ventaja de </w:t>
      </w:r>
      <w:r>
        <w:rPr>
          <w:rStyle w:val="Fuerte"/>
          <w:rFonts w:ascii="Segoe UI" w:hAnsi="Segoe UI" w:cs="Segoe UI"/>
          <w:sz w:val="21"/>
          <w:szCs w:val="21"/>
        </w:rPr>
        <w:t>1,262 segundos</w:t>
      </w:r>
      <w:r>
        <w:rPr>
          <w:rFonts w:ascii="Segoe UI" w:hAnsi="Segoe UI" w:cs="Segoe UI"/>
          <w:sz w:val="21"/>
          <w:szCs w:val="21"/>
        </w:rPr>
        <w:t xml:space="preserve"> sobre José Manuel Segura Hidalgo (BMW M3 E36), segundo clasificado con 4:05.909. El tercer escalón del podio fue para José Antonio Ortigosa Fernández, también con BMW M3 E36, a </w:t>
      </w:r>
      <w:r>
        <w:rPr>
          <w:rStyle w:val="Fuerte"/>
          <w:rFonts w:ascii="Segoe UI" w:hAnsi="Segoe UI" w:cs="Segoe UI"/>
          <w:sz w:val="21"/>
          <w:szCs w:val="21"/>
        </w:rPr>
        <w:t>4,661 segundos</w:t>
      </w:r>
      <w:r>
        <w:rPr>
          <w:rFonts w:ascii="Segoe UI" w:hAnsi="Segoe UI" w:cs="Segoe UI"/>
          <w:sz w:val="21"/>
          <w:szCs w:val="21"/>
        </w:rPr>
        <w:t xml:space="preserve"> del vencedor y a </w:t>
      </w:r>
      <w:r>
        <w:rPr>
          <w:rStyle w:val="Fuerte"/>
          <w:rFonts w:ascii="Segoe UI" w:hAnsi="Segoe UI" w:cs="Segoe UI"/>
          <w:sz w:val="21"/>
          <w:szCs w:val="21"/>
        </w:rPr>
        <w:t>3,399 segundos</w:t>
      </w:r>
      <w:r>
        <w:rPr>
          <w:rFonts w:ascii="Segoe UI" w:hAnsi="Segoe UI" w:cs="Segoe UI"/>
          <w:sz w:val="21"/>
          <w:szCs w:val="21"/>
        </w:rPr>
        <w:t xml:space="preserve"> de la segunda plaza. </w:t>
      </w:r>
    </w:p>
    <w:p w14:paraId="6543B177" w14:textId="61504F6F" w:rsidR="00BA50B9" w:rsidRDefault="00BA50B9" w:rsidP="00BA50B9">
      <w:pPr>
        <w:pStyle w:val="NormalWeb"/>
        <w:spacing w:line="300" w:lineRule="atLeast"/>
        <w:rPr>
          <w:rFonts w:ascii="Segoe UI" w:hAnsi="Segoe UI" w:cs="Segoe UI"/>
          <w:sz w:val="21"/>
          <w:szCs w:val="21"/>
        </w:rPr>
      </w:pPr>
      <w:r>
        <w:rPr>
          <w:rFonts w:ascii="Segoe UI" w:hAnsi="Segoe UI" w:cs="Segoe UI"/>
          <w:sz w:val="21"/>
          <w:szCs w:val="21"/>
        </w:rPr>
        <w:t xml:space="preserve">Entre los </w:t>
      </w:r>
      <w:r>
        <w:rPr>
          <w:rStyle w:val="Fuerte"/>
          <w:rFonts w:ascii="Segoe UI" w:hAnsi="Segoe UI" w:cs="Segoe UI"/>
          <w:sz w:val="21"/>
          <w:szCs w:val="21"/>
        </w:rPr>
        <w:t>monoplazas</w:t>
      </w:r>
      <w:r>
        <w:rPr>
          <w:rFonts w:ascii="Segoe UI" w:hAnsi="Segoe UI" w:cs="Segoe UI"/>
          <w:sz w:val="21"/>
          <w:szCs w:val="21"/>
        </w:rPr>
        <w:t xml:space="preserve">, el dominio fue incontestable para Esteban Perea Oriola. El piloto de la Silver Car S3 fue el único capaz de bajar de los 3 minutos y 51 segundos en la suma de las dos mejores mangas, firmando un registro de </w:t>
      </w:r>
      <w:r>
        <w:rPr>
          <w:rStyle w:val="Fuerte"/>
          <w:rFonts w:ascii="Segoe UI" w:hAnsi="Segoe UI" w:cs="Segoe UI"/>
          <w:sz w:val="21"/>
          <w:szCs w:val="21"/>
        </w:rPr>
        <w:t>3:50.180</w:t>
      </w:r>
      <w:r>
        <w:rPr>
          <w:rFonts w:ascii="Segoe UI" w:hAnsi="Segoe UI" w:cs="Segoe UI"/>
          <w:sz w:val="21"/>
          <w:szCs w:val="21"/>
        </w:rPr>
        <w:t xml:space="preserve">. La segunda posición correspondió a María Isabel Capet Velasco con un tiempo de 4:15.304, quedando a </w:t>
      </w:r>
      <w:r>
        <w:rPr>
          <w:rStyle w:val="Fuerte"/>
          <w:rFonts w:ascii="Segoe UI" w:hAnsi="Segoe UI" w:cs="Segoe UI"/>
          <w:sz w:val="21"/>
          <w:szCs w:val="21"/>
        </w:rPr>
        <w:t>25,124 segundos</w:t>
      </w:r>
      <w:r>
        <w:rPr>
          <w:rFonts w:ascii="Segoe UI" w:hAnsi="Segoe UI" w:cs="Segoe UI"/>
          <w:sz w:val="21"/>
          <w:szCs w:val="21"/>
        </w:rPr>
        <w:t xml:space="preserve"> del vencedor. </w:t>
      </w:r>
    </w:p>
    <w:p w14:paraId="70FBFE77" w14:textId="610442DE" w:rsidR="00BA50B9" w:rsidRDefault="00BA50B9" w:rsidP="00BA50B9">
      <w:pPr>
        <w:pStyle w:val="NormalWeb"/>
        <w:spacing w:line="300" w:lineRule="atLeast"/>
        <w:rPr>
          <w:rFonts w:ascii="Segoe UI" w:hAnsi="Segoe UI" w:cs="Segoe UI"/>
          <w:sz w:val="21"/>
          <w:szCs w:val="21"/>
        </w:rPr>
      </w:pPr>
      <w:r>
        <w:rPr>
          <w:rFonts w:ascii="Segoe UI" w:hAnsi="Segoe UI" w:cs="Segoe UI"/>
          <w:sz w:val="21"/>
          <w:szCs w:val="21"/>
        </w:rPr>
        <w:t xml:space="preserve">La </w:t>
      </w:r>
      <w:r>
        <w:rPr>
          <w:rStyle w:val="Fuerte"/>
          <w:rFonts w:ascii="Segoe UI" w:hAnsi="Segoe UI" w:cs="Segoe UI"/>
          <w:sz w:val="21"/>
          <w:szCs w:val="21"/>
        </w:rPr>
        <w:t>Copa Car Cross</w:t>
      </w:r>
      <w:r>
        <w:rPr>
          <w:rFonts w:ascii="Segoe UI" w:hAnsi="Segoe UI" w:cs="Segoe UI"/>
          <w:sz w:val="21"/>
          <w:szCs w:val="21"/>
        </w:rPr>
        <w:t xml:space="preserve"> volvió a brindar una de las luchas más intensas del fin de semana. Finalmente, Juan Manuel Ramírez Martínez se llevó la victoria </w:t>
      </w:r>
      <w:proofErr w:type="spellStart"/>
      <w:r>
        <w:rPr>
          <w:rFonts w:ascii="Segoe UI" w:hAnsi="Segoe UI" w:cs="Segoe UI"/>
          <w:sz w:val="21"/>
          <w:szCs w:val="21"/>
        </w:rPr>
        <w:t>scratch</w:t>
      </w:r>
      <w:proofErr w:type="spellEnd"/>
      <w:r>
        <w:rPr>
          <w:rFonts w:ascii="Segoe UI" w:hAnsi="Segoe UI" w:cs="Segoe UI"/>
          <w:sz w:val="21"/>
          <w:szCs w:val="21"/>
        </w:rPr>
        <w:t xml:space="preserve"> con un tiempo acumulado de </w:t>
      </w:r>
      <w:r>
        <w:rPr>
          <w:rStyle w:val="Fuerte"/>
          <w:rFonts w:ascii="Segoe UI" w:hAnsi="Segoe UI" w:cs="Segoe UI"/>
          <w:sz w:val="21"/>
          <w:szCs w:val="21"/>
        </w:rPr>
        <w:t>3:52.777</w:t>
      </w:r>
      <w:r>
        <w:rPr>
          <w:rFonts w:ascii="Segoe UI" w:hAnsi="Segoe UI" w:cs="Segoe UI"/>
          <w:sz w:val="21"/>
          <w:szCs w:val="21"/>
        </w:rPr>
        <w:t xml:space="preserve">, imponiéndose por </w:t>
      </w:r>
      <w:r>
        <w:rPr>
          <w:rStyle w:val="Fuerte"/>
          <w:rFonts w:ascii="Segoe UI" w:hAnsi="Segoe UI" w:cs="Segoe UI"/>
          <w:sz w:val="21"/>
          <w:szCs w:val="21"/>
        </w:rPr>
        <w:t>2,263 segundos</w:t>
      </w:r>
      <w:r>
        <w:rPr>
          <w:rFonts w:ascii="Segoe UI" w:hAnsi="Segoe UI" w:cs="Segoe UI"/>
          <w:sz w:val="21"/>
          <w:szCs w:val="21"/>
        </w:rPr>
        <w:t xml:space="preserve"> a Francisco Javier Avilés Serrano, segundo con 3:55.040. La tercera posición fue para Pedro Cordero Infantes, que completó el recorrido en 3:56.916, a </w:t>
      </w:r>
      <w:r>
        <w:rPr>
          <w:rStyle w:val="Fuerte"/>
          <w:rFonts w:ascii="Segoe UI" w:hAnsi="Segoe UI" w:cs="Segoe UI"/>
          <w:sz w:val="21"/>
          <w:szCs w:val="21"/>
        </w:rPr>
        <w:t>4,139 segundos</w:t>
      </w:r>
      <w:r>
        <w:rPr>
          <w:rFonts w:ascii="Segoe UI" w:hAnsi="Segoe UI" w:cs="Segoe UI"/>
          <w:sz w:val="21"/>
          <w:szCs w:val="21"/>
        </w:rPr>
        <w:t xml:space="preserve"> del vencedor y a </w:t>
      </w:r>
      <w:r>
        <w:rPr>
          <w:rStyle w:val="Fuerte"/>
          <w:rFonts w:ascii="Segoe UI" w:hAnsi="Segoe UI" w:cs="Segoe UI"/>
          <w:sz w:val="21"/>
          <w:szCs w:val="21"/>
        </w:rPr>
        <w:t>1,876 segundos</w:t>
      </w:r>
      <w:r>
        <w:rPr>
          <w:rFonts w:ascii="Segoe UI" w:hAnsi="Segoe UI" w:cs="Segoe UI"/>
          <w:sz w:val="21"/>
          <w:szCs w:val="21"/>
        </w:rPr>
        <w:t xml:space="preserve"> del segundo clasificado. </w:t>
      </w:r>
    </w:p>
    <w:p w14:paraId="0E5E0C13" w14:textId="63C5D84E" w:rsidR="00BA50B9" w:rsidRDefault="00BA50B9" w:rsidP="00BA50B9">
      <w:pPr>
        <w:pStyle w:val="NormalWeb"/>
        <w:spacing w:line="300" w:lineRule="atLeast"/>
        <w:rPr>
          <w:rFonts w:ascii="Segoe UI" w:hAnsi="Segoe UI" w:cs="Segoe UI"/>
          <w:sz w:val="21"/>
          <w:szCs w:val="21"/>
        </w:rPr>
      </w:pPr>
      <w:r>
        <w:rPr>
          <w:rFonts w:ascii="Segoe UI" w:hAnsi="Segoe UI" w:cs="Segoe UI"/>
          <w:sz w:val="21"/>
          <w:szCs w:val="21"/>
        </w:rPr>
        <w:t xml:space="preserve">Si hubo un protagonista inesperado durante la jornada dominical fue el intenso calor, que elevó aún más la exigencia de una subida ya de por sí selectiva. Sin embargo, el único incidente reseñable del fin de semana llegó cuando Francisco Palomo Vegas, uno de los grandes favoritos al triunfo absoluto en carrozados tras mostrarse rapidísimo desde los entrenamientos y primeras ascensiones oficiales, sufrió una salida de carretera con su BMW M3 E36. </w:t>
      </w:r>
      <w:hyperlink r:id="rId4" w:history="1">
        <w:r>
          <w:rPr>
            <w:rStyle w:val="Hipervnculo"/>
            <w:rFonts w:ascii="Segoe UI" w:hAnsi="Segoe UI" w:cs="Segoe UI"/>
            <w:sz w:val="21"/>
            <w:szCs w:val="21"/>
          </w:rPr>
          <w:t>[</w:t>
        </w:r>
      </w:hyperlink>
      <w:r w:rsidR="008D35DE">
        <w:rPr>
          <w:rFonts w:ascii="Segoe UI" w:hAnsi="Segoe UI" w:cs="Segoe UI"/>
          <w:sz w:val="21"/>
          <w:szCs w:val="21"/>
        </w:rPr>
        <w:t xml:space="preserve"> </w:t>
      </w:r>
    </w:p>
    <w:p w14:paraId="4901FDA8" w14:textId="380810A3" w:rsidR="00BA50B9" w:rsidRDefault="00BA50B9" w:rsidP="00BA50B9">
      <w:pPr>
        <w:pStyle w:val="NormalWeb"/>
        <w:spacing w:line="300" w:lineRule="atLeast"/>
        <w:rPr>
          <w:rFonts w:ascii="Segoe UI" w:hAnsi="Segoe UI" w:cs="Segoe UI"/>
          <w:sz w:val="21"/>
          <w:szCs w:val="21"/>
        </w:rPr>
      </w:pPr>
      <w:r>
        <w:rPr>
          <w:rFonts w:ascii="Segoe UI" w:hAnsi="Segoe UI" w:cs="Segoe UI"/>
          <w:sz w:val="21"/>
          <w:szCs w:val="21"/>
        </w:rPr>
        <w:t xml:space="preserve">El percance obligó a la organización a </w:t>
      </w:r>
      <w:r>
        <w:rPr>
          <w:rStyle w:val="Fuerte"/>
          <w:rFonts w:ascii="Segoe UI" w:hAnsi="Segoe UI" w:cs="Segoe UI"/>
          <w:sz w:val="21"/>
          <w:szCs w:val="21"/>
        </w:rPr>
        <w:t>neutralizar la segunda y tercera manga del domingo</w:t>
      </w:r>
      <w:r>
        <w:rPr>
          <w:rFonts w:ascii="Segoe UI" w:hAnsi="Segoe UI" w:cs="Segoe UI"/>
          <w:sz w:val="21"/>
          <w:szCs w:val="21"/>
        </w:rPr>
        <w:t xml:space="preserve">, alterando el desarrollo previsto de la competición para los participantes que restaban por tomar la salida. Afortunadamente, las consecuencias quedaron únicamente en daños materiales, aunque el abandono del piloto privó a los aficionados de una batalla que prometía ser memorable por la victoria absoluta. Hasta ese momento, Palomo había demostrado un ritmo capaz de discutir el triunfo final y figuraba entre los grandes nombres llamados a decidir el </w:t>
      </w:r>
      <w:proofErr w:type="spellStart"/>
      <w:r>
        <w:rPr>
          <w:rFonts w:ascii="Segoe UI" w:hAnsi="Segoe UI" w:cs="Segoe UI"/>
          <w:sz w:val="21"/>
          <w:szCs w:val="21"/>
        </w:rPr>
        <w:t>scratch</w:t>
      </w:r>
      <w:proofErr w:type="spellEnd"/>
      <w:r>
        <w:rPr>
          <w:rFonts w:ascii="Segoe UI" w:hAnsi="Segoe UI" w:cs="Segoe UI"/>
          <w:sz w:val="21"/>
          <w:szCs w:val="21"/>
        </w:rPr>
        <w:t xml:space="preserve"> de turismos. </w:t>
      </w:r>
    </w:p>
    <w:p w14:paraId="1B0D759C" w14:textId="77777777" w:rsidR="008D35DE" w:rsidRDefault="008D35DE" w:rsidP="008D35DE">
      <w:pPr>
        <w:pStyle w:val="NormalWeb"/>
        <w:spacing w:line="300" w:lineRule="atLeast"/>
        <w:rPr>
          <w:rFonts w:ascii="Segoe UI" w:hAnsi="Segoe UI" w:cs="Segoe UI"/>
          <w:sz w:val="21"/>
          <w:szCs w:val="21"/>
        </w:rPr>
      </w:pPr>
      <w:r>
        <w:rPr>
          <w:rFonts w:ascii="Segoe UI" w:hAnsi="Segoe UI" w:cs="Segoe UI"/>
          <w:sz w:val="21"/>
          <w:szCs w:val="21"/>
        </w:rPr>
        <w:lastRenderedPageBreak/>
        <w:t>Pese a esta incidencia, la prueba organizada por la Escudería Montoro volvió a responder a las expectativas generadas en la previa, consolidándose como una de las citas más atractivas del Campeonato de Andalucía de Montaña. Con un parque de asistencia repleto, una excelente respuesta del público y un altísimo nivel competitivo en todas las categorías, Montoro volvió a vibrar al son de los motores en un fin de semana donde el calor apretó tanto como los cronómetros.</w:t>
      </w:r>
    </w:p>
    <w:p w14:paraId="2B208EA7" w14:textId="77777777" w:rsidR="008D35DE" w:rsidRDefault="008D35DE" w:rsidP="00BA50B9">
      <w:pPr>
        <w:pStyle w:val="NormalWeb"/>
        <w:spacing w:line="300" w:lineRule="atLeast"/>
        <w:rPr>
          <w:rFonts w:ascii="Segoe UI" w:hAnsi="Segoe UI" w:cs="Segoe UI"/>
          <w:sz w:val="21"/>
          <w:szCs w:val="21"/>
        </w:rPr>
      </w:pPr>
    </w:p>
    <w:p w14:paraId="32B627F5" w14:textId="118A9D31" w:rsidR="00BA50B9" w:rsidRPr="00BA50B9" w:rsidRDefault="00BA50B9" w:rsidP="00BA50B9">
      <w:pPr>
        <w:pStyle w:val="NormalWeb"/>
        <w:spacing w:line="300" w:lineRule="atLeast"/>
        <w:rPr>
          <w:rFonts w:ascii="Segoe UI" w:hAnsi="Segoe UI" w:cs="Segoe UI"/>
          <w:b/>
          <w:bCs/>
          <w:sz w:val="21"/>
          <w:szCs w:val="21"/>
        </w:rPr>
      </w:pPr>
      <w:r w:rsidRPr="00BA50B9">
        <w:rPr>
          <w:rFonts w:ascii="Segoe UI" w:hAnsi="Segoe UI" w:cs="Segoe UI"/>
          <w:b/>
          <w:bCs/>
          <w:sz w:val="21"/>
          <w:szCs w:val="21"/>
        </w:rPr>
        <w:t>Otros podios</w:t>
      </w:r>
    </w:p>
    <w:p w14:paraId="6687532D" w14:textId="28731110" w:rsidR="00BA50B9" w:rsidRDefault="00BA50B9" w:rsidP="00BA50B9">
      <w:pPr>
        <w:pStyle w:val="NormalWeb"/>
        <w:spacing w:line="300" w:lineRule="atLeast"/>
        <w:rPr>
          <w:rFonts w:ascii="Segoe UI" w:hAnsi="Segoe UI" w:cs="Segoe UI"/>
          <w:sz w:val="21"/>
          <w:szCs w:val="21"/>
        </w:rPr>
      </w:pPr>
      <w:r>
        <w:rPr>
          <w:rFonts w:ascii="Segoe UI" w:hAnsi="Segoe UI" w:cs="Segoe UI"/>
          <w:sz w:val="21"/>
          <w:szCs w:val="21"/>
        </w:rPr>
        <w:t xml:space="preserve">Entre los galardones especiales de la prueba destacó igualmente la clasificación de la </w:t>
      </w:r>
      <w:r>
        <w:rPr>
          <w:rStyle w:val="Fuerte"/>
          <w:rFonts w:ascii="Segoe UI" w:hAnsi="Segoe UI" w:cs="Segoe UI"/>
          <w:sz w:val="21"/>
          <w:szCs w:val="21"/>
        </w:rPr>
        <w:t>Copa Diputación de Córdoba para Car Cross</w:t>
      </w:r>
      <w:r>
        <w:rPr>
          <w:rFonts w:ascii="Segoe UI" w:hAnsi="Segoe UI" w:cs="Segoe UI"/>
          <w:sz w:val="21"/>
          <w:szCs w:val="21"/>
        </w:rPr>
        <w:t xml:space="preserve">, donde la victoria fue para Francisco Javier Avilés Serrano, seguido de Alba María Camacho Beret y Francisco Casero Amor, completando un podio íntegramente cordobés. </w:t>
      </w:r>
    </w:p>
    <w:p w14:paraId="708EC33B" w14:textId="7B4CDB85" w:rsidR="00BA50B9" w:rsidRDefault="00BA50B9" w:rsidP="00BA50B9">
      <w:pPr>
        <w:pStyle w:val="NormalWeb"/>
        <w:spacing w:line="300" w:lineRule="atLeast"/>
        <w:rPr>
          <w:rFonts w:ascii="Segoe UI" w:hAnsi="Segoe UI" w:cs="Segoe UI"/>
          <w:sz w:val="21"/>
          <w:szCs w:val="21"/>
        </w:rPr>
      </w:pPr>
      <w:r>
        <w:rPr>
          <w:rFonts w:ascii="Segoe UI" w:hAnsi="Segoe UI" w:cs="Segoe UI"/>
          <w:sz w:val="21"/>
          <w:szCs w:val="21"/>
        </w:rPr>
        <w:t>Los reconocimientos individuales también tuvieron protagonismo. En Turismos, el trofeo a los vehículos históricos fue para Amador Jaén Guillermo con su Renault 5 GT Turbo, mientras que en Monoplazas el vencedor de la clasificación Máster +50 fue Esteban Perea Oriola. En la clasificación femenina de montaña se impuso igualmente María Isabel Capet Velasco, mientras que la categoría Junior de monoplazas tuvo como ganador a Juan Manuel Ramírez Martínez</w:t>
      </w:r>
      <w:r w:rsidR="00E440A3">
        <w:rPr>
          <w:rFonts w:ascii="Segoe UI" w:hAnsi="Segoe UI" w:cs="Segoe UI"/>
          <w:sz w:val="21"/>
          <w:szCs w:val="21"/>
        </w:rPr>
        <w:t>.</w:t>
      </w:r>
    </w:p>
    <w:p w14:paraId="4B0D8D84" w14:textId="77777777" w:rsidR="00E440A3" w:rsidRDefault="00E440A3" w:rsidP="00BA50B9">
      <w:pPr>
        <w:pStyle w:val="NormalWeb"/>
        <w:spacing w:line="300" w:lineRule="atLeast"/>
        <w:rPr>
          <w:rFonts w:ascii="Segoe UI" w:hAnsi="Segoe UI" w:cs="Segoe UI"/>
          <w:sz w:val="21"/>
          <w:szCs w:val="21"/>
        </w:rPr>
      </w:pPr>
    </w:p>
    <w:p w14:paraId="6E35A019" w14:textId="284E6727" w:rsidR="00E440A3" w:rsidRPr="00E440A3" w:rsidRDefault="00E440A3" w:rsidP="00BA50B9">
      <w:pPr>
        <w:pStyle w:val="NormalWeb"/>
        <w:spacing w:line="300" w:lineRule="atLeast"/>
        <w:rPr>
          <w:rFonts w:ascii="Segoe UI" w:hAnsi="Segoe UI" w:cs="Segoe UI"/>
          <w:b/>
          <w:bCs/>
          <w:sz w:val="21"/>
          <w:szCs w:val="21"/>
        </w:rPr>
      </w:pPr>
      <w:r w:rsidRPr="00E440A3">
        <w:rPr>
          <w:rFonts w:ascii="Segoe UI" w:hAnsi="Segoe UI" w:cs="Segoe UI"/>
          <w:b/>
          <w:bCs/>
          <w:sz w:val="21"/>
          <w:szCs w:val="21"/>
        </w:rPr>
        <w:t>Copa CEM</w:t>
      </w:r>
    </w:p>
    <w:p w14:paraId="2E83A4DB" w14:textId="77777777" w:rsidR="00E440A3" w:rsidRPr="00E440A3" w:rsidRDefault="00E440A3" w:rsidP="00E440A3">
      <w:pPr>
        <w:spacing w:after="0" w:line="300" w:lineRule="atLeast"/>
        <w:rPr>
          <w:rFonts w:ascii="Segoe UI" w:eastAsia="Times New Roman" w:hAnsi="Segoe UI" w:cs="Segoe UI"/>
          <w:kern w:val="0"/>
          <w:sz w:val="21"/>
          <w:szCs w:val="21"/>
          <w:lang w:eastAsia="es-ES_tradnl"/>
          <w14:ligatures w14:val="none"/>
        </w:rPr>
      </w:pPr>
      <w:r w:rsidRPr="00E440A3">
        <w:rPr>
          <w:rFonts w:ascii="Segoe UI" w:eastAsia="Times New Roman" w:hAnsi="Segoe UI" w:cs="Segoe UI"/>
          <w:kern w:val="0"/>
          <w:sz w:val="21"/>
          <w:szCs w:val="21"/>
          <w:lang w:eastAsia="es-ES_tradnl"/>
          <w14:ligatures w14:val="none"/>
        </w:rPr>
        <w:t xml:space="preserve">La prueba también fue puntuable para la </w:t>
      </w:r>
      <w:r w:rsidRPr="00E440A3">
        <w:rPr>
          <w:rFonts w:ascii="Segoe UI" w:eastAsia="Times New Roman" w:hAnsi="Segoe UI" w:cs="Segoe UI"/>
          <w:b/>
          <w:bCs/>
          <w:kern w:val="0"/>
          <w:sz w:val="21"/>
          <w:szCs w:val="21"/>
          <w:lang w:eastAsia="es-ES_tradnl"/>
          <w14:ligatures w14:val="none"/>
        </w:rPr>
        <w:t>Copa de España de Montaña</w:t>
      </w:r>
      <w:r w:rsidRPr="00E440A3">
        <w:rPr>
          <w:rFonts w:ascii="Segoe UI" w:eastAsia="Times New Roman" w:hAnsi="Segoe UI" w:cs="Segoe UI"/>
          <w:kern w:val="0"/>
          <w:sz w:val="21"/>
          <w:szCs w:val="21"/>
          <w:lang w:eastAsia="es-ES_tradnl"/>
          <w14:ligatures w14:val="none"/>
        </w:rPr>
        <w:t xml:space="preserve">, donde Esteban Perea Oriola redondeó un fin de semana sobresaliente al imponerse tanto en la </w:t>
      </w:r>
      <w:r w:rsidRPr="00E440A3">
        <w:rPr>
          <w:rFonts w:ascii="Segoe UI" w:eastAsia="Times New Roman" w:hAnsi="Segoe UI" w:cs="Segoe UI"/>
          <w:b/>
          <w:bCs/>
          <w:kern w:val="0"/>
          <w:sz w:val="21"/>
          <w:szCs w:val="21"/>
          <w:lang w:eastAsia="es-ES_tradnl"/>
          <w14:ligatures w14:val="none"/>
        </w:rPr>
        <w:t>Categoría 3</w:t>
      </w:r>
      <w:r w:rsidRPr="00E440A3">
        <w:rPr>
          <w:rFonts w:ascii="Segoe UI" w:eastAsia="Times New Roman" w:hAnsi="Segoe UI" w:cs="Segoe UI"/>
          <w:kern w:val="0"/>
          <w:sz w:val="21"/>
          <w:szCs w:val="21"/>
          <w:lang w:eastAsia="es-ES_tradnl"/>
          <w14:ligatures w14:val="none"/>
        </w:rPr>
        <w:t xml:space="preserve"> como en la </w:t>
      </w:r>
      <w:r w:rsidRPr="00E440A3">
        <w:rPr>
          <w:rFonts w:ascii="Segoe UI" w:eastAsia="Times New Roman" w:hAnsi="Segoe UI" w:cs="Segoe UI"/>
          <w:b/>
          <w:bCs/>
          <w:kern w:val="0"/>
          <w:sz w:val="21"/>
          <w:szCs w:val="21"/>
          <w:lang w:eastAsia="es-ES_tradnl"/>
          <w14:ligatures w14:val="none"/>
        </w:rPr>
        <w:t xml:space="preserve">clasificación general </w:t>
      </w:r>
      <w:proofErr w:type="spellStart"/>
      <w:r w:rsidRPr="00E440A3">
        <w:rPr>
          <w:rFonts w:ascii="Segoe UI" w:eastAsia="Times New Roman" w:hAnsi="Segoe UI" w:cs="Segoe UI"/>
          <w:b/>
          <w:bCs/>
          <w:kern w:val="0"/>
          <w:sz w:val="21"/>
          <w:szCs w:val="21"/>
          <w:lang w:eastAsia="es-ES_tradnl"/>
          <w14:ligatures w14:val="none"/>
        </w:rPr>
        <w:t>scratch</w:t>
      </w:r>
      <w:proofErr w:type="spellEnd"/>
      <w:r w:rsidRPr="00E440A3">
        <w:rPr>
          <w:rFonts w:ascii="Segoe UI" w:eastAsia="Times New Roman" w:hAnsi="Segoe UI" w:cs="Segoe UI"/>
          <w:b/>
          <w:bCs/>
          <w:kern w:val="0"/>
          <w:sz w:val="21"/>
          <w:szCs w:val="21"/>
          <w:lang w:eastAsia="es-ES_tradnl"/>
          <w14:ligatures w14:val="none"/>
        </w:rPr>
        <w:t xml:space="preserve"> nacional</w:t>
      </w:r>
      <w:r w:rsidRPr="00E440A3">
        <w:rPr>
          <w:rFonts w:ascii="Segoe UI" w:eastAsia="Times New Roman" w:hAnsi="Segoe UI" w:cs="Segoe UI"/>
          <w:kern w:val="0"/>
          <w:sz w:val="21"/>
          <w:szCs w:val="21"/>
          <w:lang w:eastAsia="es-ES_tradnl"/>
          <w14:ligatures w14:val="none"/>
        </w:rPr>
        <w:t xml:space="preserve">, superando a Guillermo Évora Marrero y a María Isabel Capet Velasco en la categoría reservada a monoplazas y CM. En la </w:t>
      </w:r>
      <w:r w:rsidRPr="00E440A3">
        <w:rPr>
          <w:rFonts w:ascii="Segoe UI" w:eastAsia="Times New Roman" w:hAnsi="Segoe UI" w:cs="Segoe UI"/>
          <w:b/>
          <w:bCs/>
          <w:kern w:val="0"/>
          <w:sz w:val="21"/>
          <w:szCs w:val="21"/>
          <w:lang w:eastAsia="es-ES_tradnl"/>
          <w14:ligatures w14:val="none"/>
        </w:rPr>
        <w:t>Categoría 1</w:t>
      </w:r>
      <w:r w:rsidRPr="00E440A3">
        <w:rPr>
          <w:rFonts w:ascii="Segoe UI" w:eastAsia="Times New Roman" w:hAnsi="Segoe UI" w:cs="Segoe UI"/>
          <w:kern w:val="0"/>
          <w:sz w:val="21"/>
          <w:szCs w:val="21"/>
          <w:lang w:eastAsia="es-ES_tradnl"/>
          <w14:ligatures w14:val="none"/>
        </w:rPr>
        <w:t>, destinada a turismos, la victoria correspondió a José Manuel González Cabrera, por delante de Jorge López Lara y Antonio Casquet Arriaga. Además, la cita cordobesa proclamó vencedores de los distintos Trofeos de España por clases a Esteban Perea Oriola (Clase 12), Amador Jaén Guillermo (Clase 9), Diego García-Ibarrola Escobar (Clase 8), Emilio Fernández Herruzo (Clase 7), Jorge López Lara (Clase 6), José Manuel Segura Hidalgo (Clase 5), Andrés Cubero Onieva (Clase 4), Antonio Casquet Arriaga (Clase 3) y José Manuel González Cabrera (Clase 2), completando así un intenso fin de semana de competición en el que Montoro volvió a situarse como uno de los grandes referentes de la montaña nacional.</w:t>
      </w:r>
    </w:p>
    <w:p w14:paraId="15F4FD63" w14:textId="77777777" w:rsidR="00E440A3" w:rsidRDefault="00E440A3" w:rsidP="00BA50B9">
      <w:pPr>
        <w:pStyle w:val="NormalWeb"/>
        <w:spacing w:line="300" w:lineRule="atLeast"/>
        <w:rPr>
          <w:rFonts w:ascii="Segoe UI" w:hAnsi="Segoe UI" w:cs="Segoe UI"/>
          <w:sz w:val="21"/>
          <w:szCs w:val="21"/>
        </w:rPr>
      </w:pPr>
    </w:p>
    <w:p w14:paraId="6B081A2B" w14:textId="77777777" w:rsidR="00E440A3" w:rsidRDefault="00E440A3" w:rsidP="00BA50B9">
      <w:pPr>
        <w:pStyle w:val="NormalWeb"/>
        <w:spacing w:line="300" w:lineRule="atLeast"/>
        <w:rPr>
          <w:rFonts w:ascii="Segoe UI" w:hAnsi="Segoe UI" w:cs="Segoe UI"/>
          <w:sz w:val="21"/>
          <w:szCs w:val="21"/>
        </w:rPr>
      </w:pPr>
    </w:p>
    <w:p w14:paraId="287DC7F3" w14:textId="77777777" w:rsidR="00BA50B9" w:rsidRDefault="00BA50B9" w:rsidP="00BA50B9">
      <w:pPr>
        <w:pStyle w:val="NormalWeb"/>
        <w:spacing w:line="300" w:lineRule="atLeast"/>
        <w:rPr>
          <w:rFonts w:ascii="Segoe UI" w:hAnsi="Segoe UI" w:cs="Segoe UI"/>
          <w:sz w:val="21"/>
          <w:szCs w:val="21"/>
        </w:rPr>
      </w:pPr>
    </w:p>
    <w:p w14:paraId="3B0DCE46" w14:textId="77777777" w:rsidR="00BA50B9" w:rsidRDefault="00BA50B9" w:rsidP="00BA50B9">
      <w:pPr>
        <w:pStyle w:val="NormalWeb"/>
        <w:spacing w:line="300" w:lineRule="atLeast"/>
        <w:rPr>
          <w:rFonts w:ascii="Segoe UI" w:hAnsi="Segoe UI" w:cs="Segoe UI"/>
          <w:sz w:val="21"/>
          <w:szCs w:val="21"/>
        </w:rPr>
      </w:pPr>
    </w:p>
    <w:p w14:paraId="27DBFF19" w14:textId="77777777" w:rsidR="00BA50B9" w:rsidRDefault="00BA50B9" w:rsidP="00BA50B9">
      <w:pPr>
        <w:pStyle w:val="NormalWeb"/>
        <w:spacing w:line="300" w:lineRule="atLeast"/>
        <w:rPr>
          <w:rFonts w:ascii="Segoe UI" w:hAnsi="Segoe UI" w:cs="Segoe UI"/>
          <w:sz w:val="21"/>
          <w:szCs w:val="21"/>
        </w:rPr>
      </w:pPr>
    </w:p>
    <w:p w14:paraId="467B0C5A" w14:textId="77777777" w:rsidR="00BA50B9" w:rsidRDefault="00BA50B9"/>
    <w:sectPr w:rsidR="00BA50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B9"/>
    <w:rsid w:val="000C1E31"/>
    <w:rsid w:val="00294120"/>
    <w:rsid w:val="008D35DE"/>
    <w:rsid w:val="00B24BCF"/>
    <w:rsid w:val="00BA50B9"/>
    <w:rsid w:val="00DB4457"/>
    <w:rsid w:val="00E440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D7F7879"/>
  <w15:chartTrackingRefBased/>
  <w15:docId w15:val="{C49F0E10-C5D1-2A44-843F-AD026D2C4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A5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A5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A50B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A50B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A50B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A50B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A50B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A50B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A50B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50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A50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A50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A50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A50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A50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A50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A50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A50B9"/>
    <w:rPr>
      <w:rFonts w:eastAsiaTheme="majorEastAsia" w:cstheme="majorBidi"/>
      <w:color w:val="272727" w:themeColor="text1" w:themeTint="D8"/>
    </w:rPr>
  </w:style>
  <w:style w:type="paragraph" w:styleId="Ttulo">
    <w:name w:val="Title"/>
    <w:basedOn w:val="Normal"/>
    <w:next w:val="Normal"/>
    <w:link w:val="TtuloCar"/>
    <w:uiPriority w:val="10"/>
    <w:qFormat/>
    <w:rsid w:val="00BA5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A50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A50B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A50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A50B9"/>
    <w:pPr>
      <w:spacing w:before="160"/>
      <w:jc w:val="center"/>
    </w:pPr>
    <w:rPr>
      <w:i/>
      <w:iCs/>
      <w:color w:val="404040" w:themeColor="text1" w:themeTint="BF"/>
    </w:rPr>
  </w:style>
  <w:style w:type="character" w:customStyle="1" w:styleId="CitaCar">
    <w:name w:val="Cita Car"/>
    <w:basedOn w:val="Fuentedeprrafopredeter"/>
    <w:link w:val="Cita"/>
    <w:uiPriority w:val="29"/>
    <w:rsid w:val="00BA50B9"/>
    <w:rPr>
      <w:i/>
      <w:iCs/>
      <w:color w:val="404040" w:themeColor="text1" w:themeTint="BF"/>
    </w:rPr>
  </w:style>
  <w:style w:type="paragraph" w:styleId="Prrafodelista">
    <w:name w:val="List Paragraph"/>
    <w:basedOn w:val="Normal"/>
    <w:uiPriority w:val="34"/>
    <w:qFormat/>
    <w:rsid w:val="00BA50B9"/>
    <w:pPr>
      <w:ind w:left="720"/>
      <w:contextualSpacing/>
    </w:pPr>
  </w:style>
  <w:style w:type="character" w:styleId="nfasisintenso">
    <w:name w:val="Intense Emphasis"/>
    <w:basedOn w:val="Fuentedeprrafopredeter"/>
    <w:uiPriority w:val="21"/>
    <w:qFormat/>
    <w:rsid w:val="00BA50B9"/>
    <w:rPr>
      <w:i/>
      <w:iCs/>
      <w:color w:val="0F4761" w:themeColor="accent1" w:themeShade="BF"/>
    </w:rPr>
  </w:style>
  <w:style w:type="paragraph" w:styleId="Citadestacada">
    <w:name w:val="Intense Quote"/>
    <w:basedOn w:val="Normal"/>
    <w:next w:val="Normal"/>
    <w:link w:val="CitadestacadaCar"/>
    <w:uiPriority w:val="30"/>
    <w:qFormat/>
    <w:rsid w:val="00BA5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A50B9"/>
    <w:rPr>
      <w:i/>
      <w:iCs/>
      <w:color w:val="0F4761" w:themeColor="accent1" w:themeShade="BF"/>
    </w:rPr>
  </w:style>
  <w:style w:type="character" w:styleId="Referenciaintensa">
    <w:name w:val="Intense Reference"/>
    <w:basedOn w:val="Fuentedeprrafopredeter"/>
    <w:uiPriority w:val="32"/>
    <w:qFormat/>
    <w:rsid w:val="00BA50B9"/>
    <w:rPr>
      <w:b/>
      <w:bCs/>
      <w:smallCaps/>
      <w:color w:val="0F4761" w:themeColor="accent1" w:themeShade="BF"/>
      <w:spacing w:val="5"/>
    </w:rPr>
  </w:style>
  <w:style w:type="character" w:styleId="Hipervnculo">
    <w:name w:val="Hyperlink"/>
    <w:basedOn w:val="Fuentedeprrafopredeter"/>
    <w:uiPriority w:val="99"/>
    <w:semiHidden/>
    <w:unhideWhenUsed/>
    <w:rsid w:val="00BA50B9"/>
    <w:rPr>
      <w:strike w:val="0"/>
      <w:dstrike w:val="0"/>
      <w:color w:val="464FEB"/>
      <w:u w:val="none"/>
      <w:effect w:val="none"/>
    </w:rPr>
  </w:style>
  <w:style w:type="paragraph" w:styleId="NormalWeb">
    <w:name w:val="Normal (Web)"/>
    <w:basedOn w:val="Normal"/>
    <w:uiPriority w:val="99"/>
    <w:semiHidden/>
    <w:unhideWhenUsed/>
    <w:rsid w:val="00BA50B9"/>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Fuerte">
    <w:name w:val="Strong"/>
    <w:basedOn w:val="Fuentedeprrafopredeter"/>
    <w:uiPriority w:val="22"/>
    <w:qFormat/>
    <w:rsid w:val="00BA50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ederacionandaluza-my.sharepoint.com/personal/comunicacion_faa_info/Documents/Archivos%20de%20Microsoft%C2%A0Copilot%20Chat/clasficiacion%20final%20montoro.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826</Words>
  <Characters>4545</Characters>
  <Application>Microsoft Office Word</Application>
  <DocSecurity>0</DocSecurity>
  <Lines>37</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 FAA</dc:creator>
  <cp:keywords/>
  <dc:description/>
  <cp:lastModifiedBy>Comunicacion FAA</cp:lastModifiedBy>
  <cp:revision>3</cp:revision>
  <dcterms:created xsi:type="dcterms:W3CDTF">2026-09-21T08:19:00Z</dcterms:created>
  <dcterms:modified xsi:type="dcterms:W3CDTF">2026-09-21T08:23:00Z</dcterms:modified>
</cp:coreProperties>
</file>